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12" w:rsidRPr="00485812" w:rsidRDefault="00485812" w:rsidP="004858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5812">
        <w:rPr>
          <w:rFonts w:ascii="Times New Roman" w:hAnsi="Times New Roman" w:cs="Times New Roman"/>
          <w:b/>
          <w:sz w:val="30"/>
          <w:szCs w:val="30"/>
        </w:rPr>
        <w:t>ЗАДАЧИ ПЕДАГОГИЧЕСКОГО ПРОЕКТА</w:t>
      </w:r>
    </w:p>
    <w:p w:rsidR="00485812" w:rsidRPr="00485812" w:rsidRDefault="00485812" w:rsidP="0048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>Сформировать у учащихся, вовлечённых в педагогический проект, оптимальный круг представлений об экономических условиях создания и развития предпринимательской среды, основных приёмах, средствах хозяйствования, организационных формах предпринимательства.</w:t>
      </w: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 xml:space="preserve">Транслировать учащимся </w:t>
      </w:r>
      <w:proofErr w:type="spellStart"/>
      <w:r w:rsidRPr="00485812">
        <w:rPr>
          <w:rFonts w:ascii="Times New Roman" w:hAnsi="Times New Roman" w:cs="Times New Roman"/>
          <w:sz w:val="30"/>
          <w:szCs w:val="30"/>
        </w:rPr>
        <w:t>витагенный</w:t>
      </w:r>
      <w:proofErr w:type="spellEnd"/>
      <w:r w:rsidRPr="00485812">
        <w:rPr>
          <w:rFonts w:ascii="Times New Roman" w:hAnsi="Times New Roman" w:cs="Times New Roman"/>
          <w:sz w:val="30"/>
          <w:szCs w:val="30"/>
        </w:rPr>
        <w:t xml:space="preserve"> (жизненно важный, ценный) опыт принятия и преодоления предпринимательских рисков, самостоятельности, трудолюбия и инициативности, производственного новаторства в условиях сельской местности и конкретного агрохозяйства.</w:t>
      </w: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>Изучить с учащимися на конкретных примерах основные деловые и личные качества современного предпринимателя и хозяина на земле, способного реализовать нововведения, для последующего перевода осознанных каче</w:t>
      </w:r>
      <w:proofErr w:type="gramStart"/>
      <w:r w:rsidRPr="00485812">
        <w:rPr>
          <w:rFonts w:ascii="Times New Roman" w:hAnsi="Times New Roman" w:cs="Times New Roman"/>
          <w:sz w:val="30"/>
          <w:szCs w:val="30"/>
        </w:rPr>
        <w:t>ств в пр</w:t>
      </w:r>
      <w:proofErr w:type="gramEnd"/>
      <w:r w:rsidRPr="00485812">
        <w:rPr>
          <w:rFonts w:ascii="Times New Roman" w:hAnsi="Times New Roman" w:cs="Times New Roman"/>
          <w:sz w:val="30"/>
          <w:szCs w:val="30"/>
        </w:rPr>
        <w:t>иближающийся выбор профессии.</w:t>
      </w: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>Сформировать у учащихся на практике в условиях агрохозяйств отдельные элементарные умения хозяйствования и предпринимательства; создать и реализовать условия для оказания агрохозяйствам посильной трудовой помощи со стороны участников педагогического проекта.</w:t>
      </w: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>Раскрыть учащимся нравственный смысл закрепления на родной земле и возможности будущей профессиональной реализации в производственной и социально-культурной среде малой родины.</w:t>
      </w: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 xml:space="preserve">Реализовать </w:t>
      </w:r>
      <w:proofErr w:type="spellStart"/>
      <w:r w:rsidRPr="00485812">
        <w:rPr>
          <w:rFonts w:ascii="Times New Roman" w:hAnsi="Times New Roman" w:cs="Times New Roman"/>
          <w:sz w:val="30"/>
          <w:szCs w:val="30"/>
        </w:rPr>
        <w:t>взаимооткрытость</w:t>
      </w:r>
      <w:proofErr w:type="spellEnd"/>
      <w:r w:rsidRPr="00485812">
        <w:rPr>
          <w:rFonts w:ascii="Times New Roman" w:hAnsi="Times New Roman" w:cs="Times New Roman"/>
          <w:sz w:val="30"/>
          <w:szCs w:val="30"/>
        </w:rPr>
        <w:t xml:space="preserve"> учреждений образования и агрохозяйств как социально-партнёрских структур, действующих в целях </w:t>
      </w:r>
      <w:proofErr w:type="spellStart"/>
      <w:r w:rsidRPr="00485812">
        <w:rPr>
          <w:rFonts w:ascii="Times New Roman" w:hAnsi="Times New Roman" w:cs="Times New Roman"/>
          <w:sz w:val="30"/>
          <w:szCs w:val="30"/>
        </w:rPr>
        <w:t>профилизации</w:t>
      </w:r>
      <w:proofErr w:type="spellEnd"/>
      <w:r w:rsidRPr="00485812">
        <w:rPr>
          <w:rFonts w:ascii="Times New Roman" w:hAnsi="Times New Roman" w:cs="Times New Roman"/>
          <w:sz w:val="30"/>
          <w:szCs w:val="30"/>
        </w:rPr>
        <w:t xml:space="preserve"> учащихся.</w:t>
      </w:r>
    </w:p>
    <w:p w:rsidR="00485812" w:rsidRPr="00485812" w:rsidRDefault="00485812" w:rsidP="004858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12">
        <w:rPr>
          <w:rFonts w:ascii="Times New Roman" w:hAnsi="Times New Roman" w:cs="Times New Roman"/>
          <w:sz w:val="30"/>
          <w:szCs w:val="30"/>
        </w:rPr>
        <w:t xml:space="preserve">Обеспечить соответствие инновационных </w:t>
      </w:r>
      <w:proofErr w:type="gramStart"/>
      <w:r w:rsidRPr="00485812">
        <w:rPr>
          <w:rFonts w:ascii="Times New Roman" w:hAnsi="Times New Roman" w:cs="Times New Roman"/>
          <w:sz w:val="30"/>
          <w:szCs w:val="30"/>
        </w:rPr>
        <w:t>действий участников проекта внедряемой модели освоения</w:t>
      </w:r>
      <w:proofErr w:type="gramEnd"/>
      <w:r w:rsidRPr="00485812">
        <w:rPr>
          <w:rFonts w:ascii="Times New Roman" w:hAnsi="Times New Roman" w:cs="Times New Roman"/>
          <w:sz w:val="30"/>
          <w:szCs w:val="30"/>
        </w:rPr>
        <w:t xml:space="preserve"> учащимися основ хозяйственно-предпринимательской деятельности.</w:t>
      </w:r>
      <w:bookmarkStart w:id="0" w:name="_GoBack"/>
      <w:bookmarkEnd w:id="0"/>
    </w:p>
    <w:sectPr w:rsidR="00485812" w:rsidRPr="0048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A6D"/>
    <w:multiLevelType w:val="multilevel"/>
    <w:tmpl w:val="F5F8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2"/>
    <w:rsid w:val="00485812"/>
    <w:rsid w:val="005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2022-12-04T17:51:00Z</dcterms:created>
  <dcterms:modified xsi:type="dcterms:W3CDTF">2022-12-04T17:53:00Z</dcterms:modified>
</cp:coreProperties>
</file>